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02" w:rsidRPr="00F56BBF" w:rsidRDefault="00F56BBF" w:rsidP="00F56BB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F56BBF">
        <w:rPr>
          <w:sz w:val="32"/>
          <w:szCs w:val="32"/>
        </w:rPr>
        <w:t>OŚWIADCZENIE</w:t>
      </w:r>
    </w:p>
    <w:p w:rsidR="00F56BBF" w:rsidRDefault="00F56BBF" w:rsidP="00F56BBF">
      <w:pPr>
        <w:spacing w:after="0" w:line="240" w:lineRule="auto"/>
        <w:jc w:val="center"/>
        <w:rPr>
          <w:sz w:val="20"/>
          <w:szCs w:val="20"/>
        </w:rPr>
      </w:pPr>
    </w:p>
    <w:p w:rsidR="00BA42B4" w:rsidRPr="0091776E" w:rsidRDefault="00BA42B4" w:rsidP="00BA42B4">
      <w:pPr>
        <w:jc w:val="both"/>
        <w:rPr>
          <w:sz w:val="20"/>
          <w:szCs w:val="20"/>
        </w:rPr>
      </w:pPr>
    </w:p>
    <w:p w:rsidR="00AF0102" w:rsidRPr="004A62CB" w:rsidRDefault="00AF0102" w:rsidP="004A6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</w:t>
      </w:r>
      <w:r>
        <w:rPr>
          <w:sz w:val="24"/>
          <w:szCs w:val="24"/>
        </w:rPr>
        <w:br/>
      </w:r>
      <w:r w:rsidR="00BA42B4" w:rsidRPr="00BA42B4">
        <w:rPr>
          <w:sz w:val="24"/>
          <w:szCs w:val="24"/>
        </w:rPr>
        <w:t>że w okresie utrzymania inwestycji</w:t>
      </w:r>
      <w:r w:rsidR="005E4553">
        <w:rPr>
          <w:sz w:val="24"/>
          <w:szCs w:val="24"/>
        </w:rPr>
        <w:t>,</w:t>
      </w:r>
      <w:r w:rsidR="00BA42B4" w:rsidRPr="00BA42B4">
        <w:rPr>
          <w:sz w:val="24"/>
          <w:szCs w:val="24"/>
        </w:rPr>
        <w:t xml:space="preserve"> </w:t>
      </w:r>
      <w:r w:rsidR="005E4553">
        <w:rPr>
          <w:sz w:val="24"/>
          <w:szCs w:val="24"/>
        </w:rPr>
        <w:t xml:space="preserve">określonej we wniosku o wydanie decyzji o wsparciu, </w:t>
      </w:r>
      <w:r w:rsidR="00BA42B4" w:rsidRPr="00BA42B4">
        <w:rPr>
          <w:sz w:val="24"/>
          <w:szCs w:val="24"/>
        </w:rPr>
        <w:t>co najmniej 80% pracowników zostanie zatrudnion</w:t>
      </w:r>
      <w:r w:rsidR="0069375A">
        <w:rPr>
          <w:sz w:val="24"/>
          <w:szCs w:val="24"/>
        </w:rPr>
        <w:t>ych</w:t>
      </w:r>
      <w:r w:rsidR="00BA42B4" w:rsidRPr="00BA42B4">
        <w:rPr>
          <w:sz w:val="24"/>
          <w:szCs w:val="24"/>
        </w:rPr>
        <w:t xml:space="preserve"> na podstawie umowy o pracę (nie wliczając członków zarządu - w wypadku spółek kapitałowych lub wspó</w:t>
      </w:r>
      <w:r w:rsidR="003A7E4F">
        <w:rPr>
          <w:sz w:val="24"/>
          <w:szCs w:val="24"/>
        </w:rPr>
        <w:t>l</w:t>
      </w:r>
      <w:r w:rsidR="00BA42B4" w:rsidRPr="00BA42B4">
        <w:rPr>
          <w:sz w:val="24"/>
          <w:szCs w:val="24"/>
        </w:rPr>
        <w:t>ników - w wypadku spółek osobowych) oraz, że co najmniej 80% zatrudnionych pracowników będzie posiadać wykształcenie wyższe, średnie techniczne lub zawodowe, poświadczone dyplomem lub świadectwem, lub innym dokumentem upra</w:t>
      </w:r>
      <w:r w:rsidR="004A62CB">
        <w:rPr>
          <w:sz w:val="24"/>
          <w:szCs w:val="24"/>
        </w:rPr>
        <w:t>wniającym do wykonywania zawodu</w:t>
      </w:r>
    </w:p>
    <w:p w:rsidR="00AF0102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0102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AF0102" w:rsidRPr="006B1AF8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AF0102" w:rsidRDefault="00AF0102" w:rsidP="00AF0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BBF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p w:rsidR="00AF0102" w:rsidRPr="0091776E" w:rsidRDefault="00AF0102" w:rsidP="00AF0102">
      <w:pPr>
        <w:jc w:val="both"/>
        <w:rPr>
          <w:sz w:val="24"/>
          <w:szCs w:val="24"/>
        </w:rPr>
      </w:pPr>
    </w:p>
    <w:p w:rsidR="00AF0102" w:rsidRDefault="00AF0102" w:rsidP="00AF0102"/>
    <w:p w:rsidR="00AF0102" w:rsidRDefault="00AF0102" w:rsidP="00AF0102"/>
    <w:p w:rsidR="00AF0102" w:rsidRDefault="00AF0102" w:rsidP="00AF0102"/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046FFD"/>
    <w:rsid w:val="003A7E4F"/>
    <w:rsid w:val="004A62CB"/>
    <w:rsid w:val="005E4553"/>
    <w:rsid w:val="0069375A"/>
    <w:rsid w:val="00AF0102"/>
    <w:rsid w:val="00BA42B4"/>
    <w:rsid w:val="00EB2F10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DD2-4909-4945-92F8-46F8B7F1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7</cp:revision>
  <dcterms:created xsi:type="dcterms:W3CDTF">2019-05-14T13:42:00Z</dcterms:created>
  <dcterms:modified xsi:type="dcterms:W3CDTF">2020-07-09T12:16:00Z</dcterms:modified>
</cp:coreProperties>
</file>