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2F" w:rsidRPr="00FB668A" w:rsidRDefault="00860A2F" w:rsidP="00FB668A">
      <w:pPr>
        <w:jc w:val="center"/>
        <w:rPr>
          <w:sz w:val="32"/>
          <w:szCs w:val="32"/>
        </w:rPr>
      </w:pPr>
      <w:bookmarkStart w:id="0" w:name="_GoBack"/>
      <w:bookmarkEnd w:id="0"/>
      <w:r w:rsidRPr="00FB668A">
        <w:rPr>
          <w:sz w:val="32"/>
          <w:szCs w:val="32"/>
        </w:rPr>
        <w:t>OŚWIADCZENIE:</w:t>
      </w:r>
    </w:p>
    <w:p w:rsidR="009F276E" w:rsidRPr="009F276E" w:rsidRDefault="009F276E" w:rsidP="009F276E">
      <w:pPr>
        <w:jc w:val="both"/>
        <w:rPr>
          <w:sz w:val="20"/>
          <w:szCs w:val="20"/>
        </w:rPr>
      </w:pPr>
    </w:p>
    <w:p w:rsidR="00F23F85" w:rsidRPr="00FB668A" w:rsidRDefault="00BA34EE" w:rsidP="00BA34EE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że </w:t>
      </w:r>
      <w:r>
        <w:rPr>
          <w:sz w:val="24"/>
          <w:szCs w:val="24"/>
        </w:rPr>
        <w:br/>
      </w:r>
      <w:r w:rsidRPr="00BA34EE">
        <w:rPr>
          <w:sz w:val="24"/>
          <w:szCs w:val="24"/>
        </w:rPr>
        <w:t>nowa inwestycja określona we wniosk</w:t>
      </w:r>
      <w:r>
        <w:rPr>
          <w:sz w:val="24"/>
          <w:szCs w:val="24"/>
        </w:rPr>
        <w:t>u</w:t>
      </w:r>
      <w:r w:rsidRPr="00BA34EE">
        <w:rPr>
          <w:sz w:val="24"/>
          <w:szCs w:val="24"/>
        </w:rPr>
        <w:t xml:space="preserve"> o wydanie decyzji o wsparciu </w:t>
      </w:r>
      <w:r w:rsidR="000D2831">
        <w:rPr>
          <w:sz w:val="24"/>
          <w:szCs w:val="24"/>
        </w:rPr>
        <w:t>dotyczy działalności  wskazanej w niżej wymienionych grupowaniach PKWiU</w:t>
      </w:r>
      <w:r w:rsidR="00C27DBE">
        <w:rPr>
          <w:sz w:val="24"/>
          <w:szCs w:val="24"/>
        </w:rPr>
        <w:t xml:space="preserve"> </w:t>
      </w:r>
      <w:r w:rsidR="00FC445B" w:rsidRPr="00FB668A">
        <w:rPr>
          <w:i/>
          <w:sz w:val="24"/>
          <w:szCs w:val="24"/>
        </w:rPr>
        <w:t>(</w:t>
      </w:r>
      <w:r w:rsidR="00991456">
        <w:rPr>
          <w:i/>
          <w:sz w:val="24"/>
          <w:szCs w:val="24"/>
        </w:rPr>
        <w:t>t</w:t>
      </w:r>
      <w:r w:rsidR="00C27DBE">
        <w:rPr>
          <w:i/>
          <w:sz w:val="24"/>
          <w:szCs w:val="24"/>
        </w:rPr>
        <w:t xml:space="preserve">u </w:t>
      </w:r>
      <w:r w:rsidR="00FC445B" w:rsidRPr="00FB668A">
        <w:rPr>
          <w:i/>
          <w:sz w:val="24"/>
          <w:szCs w:val="24"/>
        </w:rPr>
        <w:t xml:space="preserve">prosimy wskazać co najmniej jedno z grupowań PKWiU wymienionych w załączniku nr 1 </w:t>
      </w:r>
      <w:r w:rsidR="00114D04">
        <w:rPr>
          <w:i/>
          <w:sz w:val="24"/>
          <w:szCs w:val="24"/>
        </w:rPr>
        <w:t xml:space="preserve">do </w:t>
      </w:r>
      <w:proofErr w:type="spellStart"/>
      <w:r w:rsidR="00FC445B" w:rsidRPr="00FB668A">
        <w:rPr>
          <w:i/>
          <w:sz w:val="24"/>
          <w:szCs w:val="24"/>
        </w:rPr>
        <w:t>Rozp</w:t>
      </w:r>
      <w:proofErr w:type="spellEnd"/>
      <w:r w:rsidR="00114D04">
        <w:rPr>
          <w:i/>
          <w:sz w:val="24"/>
          <w:szCs w:val="24"/>
        </w:rPr>
        <w:t>.</w:t>
      </w:r>
      <w:r w:rsidR="00FC445B" w:rsidRPr="00FB668A">
        <w:rPr>
          <w:i/>
          <w:sz w:val="24"/>
          <w:szCs w:val="24"/>
        </w:rPr>
        <w:t xml:space="preserve"> </w:t>
      </w:r>
      <w:r w:rsidR="004A1FB3">
        <w:rPr>
          <w:i/>
          <w:sz w:val="24"/>
          <w:szCs w:val="24"/>
        </w:rPr>
        <w:t xml:space="preserve">Rady Ministrów z dnia 28.08.2018r. </w:t>
      </w:r>
      <w:r w:rsidR="00FC445B" w:rsidRPr="00FB668A">
        <w:rPr>
          <w:i/>
          <w:sz w:val="24"/>
          <w:szCs w:val="24"/>
        </w:rPr>
        <w:t>w sprawie pomocy publicznej udzielanej niektórym przedsiębiorcom n</w:t>
      </w:r>
      <w:r w:rsidR="004A1FB3" w:rsidRPr="00FB668A">
        <w:rPr>
          <w:i/>
          <w:sz w:val="24"/>
          <w:szCs w:val="24"/>
        </w:rPr>
        <w:t xml:space="preserve">a realizację nowych inwestycji - </w:t>
      </w:r>
      <w:r w:rsidR="00FC445B" w:rsidRPr="00FB668A">
        <w:rPr>
          <w:i/>
          <w:sz w:val="24"/>
          <w:szCs w:val="24"/>
        </w:rPr>
        <w:t>tabela nr 2</w:t>
      </w:r>
      <w:r w:rsidR="004A1FB3">
        <w:rPr>
          <w:i/>
          <w:sz w:val="24"/>
          <w:szCs w:val="24"/>
        </w:rPr>
        <w:t xml:space="preserve"> Kryteria </w:t>
      </w:r>
      <w:r w:rsidR="00991456">
        <w:rPr>
          <w:i/>
          <w:sz w:val="24"/>
          <w:szCs w:val="24"/>
        </w:rPr>
        <w:t>j</w:t>
      </w:r>
      <w:r w:rsidR="004A1FB3">
        <w:rPr>
          <w:i/>
          <w:sz w:val="24"/>
          <w:szCs w:val="24"/>
        </w:rPr>
        <w:t>akościowe</w:t>
      </w:r>
      <w:r w:rsidR="00991456">
        <w:rPr>
          <w:i/>
          <w:sz w:val="24"/>
          <w:szCs w:val="24"/>
        </w:rPr>
        <w:t xml:space="preserve"> dla nowych inwestycji realizowanych w sektorze przemysłowym</w:t>
      </w:r>
      <w:r w:rsidR="00FC445B" w:rsidRPr="00FB668A">
        <w:rPr>
          <w:i/>
          <w:sz w:val="24"/>
          <w:szCs w:val="24"/>
        </w:rPr>
        <w:t>)</w:t>
      </w:r>
      <w:r w:rsidR="00C27DBE">
        <w:rPr>
          <w:i/>
          <w:sz w:val="24"/>
          <w:szCs w:val="24"/>
        </w:rPr>
        <w:t>:</w:t>
      </w:r>
    </w:p>
    <w:p w:rsidR="00C27DBE" w:rsidRDefault="00C27DBE" w:rsidP="00F23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F23F85" w:rsidRPr="001947F2" w:rsidRDefault="00C27DBE" w:rsidP="00F23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626504" w:rsidRDefault="00626504" w:rsidP="00F23F85">
      <w:pPr>
        <w:spacing w:after="0" w:line="240" w:lineRule="auto"/>
        <w:jc w:val="both"/>
        <w:rPr>
          <w:sz w:val="24"/>
          <w:szCs w:val="24"/>
        </w:rPr>
      </w:pPr>
    </w:p>
    <w:p w:rsidR="00FC445B" w:rsidRDefault="00C27DBE" w:rsidP="00F23F85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J</w:t>
      </w:r>
      <w:r w:rsidR="000D2831">
        <w:rPr>
          <w:sz w:val="24"/>
          <w:szCs w:val="24"/>
        </w:rPr>
        <w:t xml:space="preserve">ednocześnie </w:t>
      </w:r>
      <w:r w:rsidR="00FC445B">
        <w:rPr>
          <w:sz w:val="24"/>
          <w:szCs w:val="24"/>
        </w:rPr>
        <w:t xml:space="preserve">oświadczam, że </w:t>
      </w:r>
      <w:r w:rsidR="000D2831">
        <w:rPr>
          <w:sz w:val="24"/>
          <w:szCs w:val="24"/>
        </w:rPr>
        <w:t xml:space="preserve">planowana działalność zalicza się do inteligentnych </w:t>
      </w:r>
      <w:r w:rsidR="00BA34EE" w:rsidRPr="00F23F85">
        <w:rPr>
          <w:sz w:val="24"/>
          <w:szCs w:val="24"/>
        </w:rPr>
        <w:t>specjalizacj</w:t>
      </w:r>
      <w:r w:rsidR="000D2831">
        <w:rPr>
          <w:sz w:val="24"/>
          <w:szCs w:val="24"/>
        </w:rPr>
        <w:t>i</w:t>
      </w:r>
      <w:r w:rsidR="00BA34EE" w:rsidRPr="00F23F85">
        <w:rPr>
          <w:sz w:val="24"/>
          <w:szCs w:val="24"/>
        </w:rPr>
        <w:t xml:space="preserve"> województwa</w:t>
      </w:r>
      <w:r w:rsidR="000D2831">
        <w:rPr>
          <w:sz w:val="24"/>
          <w:szCs w:val="24"/>
        </w:rPr>
        <w:t xml:space="preserve"> dolnośląskiego</w:t>
      </w:r>
      <w:r>
        <w:rPr>
          <w:sz w:val="24"/>
          <w:szCs w:val="24"/>
        </w:rPr>
        <w:t>, w tym przypadku</w:t>
      </w:r>
      <w:r w:rsidR="00FC445B" w:rsidRPr="00FB668A">
        <w:rPr>
          <w:i/>
          <w:sz w:val="24"/>
          <w:szCs w:val="24"/>
        </w:rPr>
        <w:t>(</w:t>
      </w:r>
      <w:r w:rsidR="009914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 w:rsidR="00FC445B" w:rsidRPr="00FB668A">
        <w:rPr>
          <w:i/>
          <w:sz w:val="24"/>
          <w:szCs w:val="24"/>
        </w:rPr>
        <w:t>prosimy wskazać jedną ze specjalizacji)</w:t>
      </w:r>
      <w:r>
        <w:rPr>
          <w:i/>
          <w:sz w:val="24"/>
          <w:szCs w:val="24"/>
        </w:rPr>
        <w:t>:</w:t>
      </w:r>
    </w:p>
    <w:p w:rsidR="0086290B" w:rsidRPr="00A23820" w:rsidRDefault="0086290B" w:rsidP="00F23F85">
      <w:pPr>
        <w:spacing w:after="0" w:line="240" w:lineRule="auto"/>
        <w:jc w:val="both"/>
        <w:rPr>
          <w:sz w:val="24"/>
          <w:szCs w:val="24"/>
        </w:rPr>
      </w:pPr>
    </w:p>
    <w:p w:rsidR="0086290B" w:rsidRPr="00A23820" w:rsidRDefault="0086290B" w:rsidP="00F23F85">
      <w:pPr>
        <w:spacing w:after="0" w:line="240" w:lineRule="auto"/>
        <w:jc w:val="both"/>
        <w:rPr>
          <w:sz w:val="24"/>
          <w:szCs w:val="24"/>
        </w:rPr>
      </w:pPr>
    </w:p>
    <w:p w:rsidR="0086290B" w:rsidRPr="00A23820" w:rsidRDefault="007B3CA7" w:rsidP="00A23820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A23820">
        <w:rPr>
          <w:sz w:val="24"/>
          <w:szCs w:val="24"/>
        </w:rPr>
        <w:t>branża chemiczna i farmaceutyczna;</w:t>
      </w:r>
    </w:p>
    <w:p w:rsidR="0086290B" w:rsidRPr="00A23820" w:rsidRDefault="0086290B" w:rsidP="00A23820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A23820">
        <w:rPr>
          <w:sz w:val="24"/>
          <w:szCs w:val="24"/>
        </w:rPr>
        <w:t xml:space="preserve">mobilność przestrzenna; </w:t>
      </w:r>
    </w:p>
    <w:p w:rsidR="0086290B" w:rsidRPr="00A23820" w:rsidRDefault="0086290B" w:rsidP="00A23820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A23820">
        <w:rPr>
          <w:sz w:val="24"/>
          <w:szCs w:val="24"/>
        </w:rPr>
        <w:t xml:space="preserve">żywność wysokiej jakości; </w:t>
      </w:r>
    </w:p>
    <w:p w:rsidR="0086290B" w:rsidRPr="00A23820" w:rsidRDefault="0086290B" w:rsidP="00A23820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A23820">
        <w:rPr>
          <w:sz w:val="24"/>
          <w:szCs w:val="24"/>
        </w:rPr>
        <w:t xml:space="preserve">surowce naturalne i wtórne; </w:t>
      </w:r>
    </w:p>
    <w:p w:rsidR="0086290B" w:rsidRPr="00A23820" w:rsidRDefault="007B3CA7" w:rsidP="00A23820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A23820">
        <w:rPr>
          <w:sz w:val="24"/>
          <w:szCs w:val="24"/>
        </w:rPr>
        <w:t xml:space="preserve">produkcja maszyn i urządzeń, obróbka materiałów; </w:t>
      </w:r>
    </w:p>
    <w:p w:rsidR="00C27DBE" w:rsidRPr="00A23820" w:rsidRDefault="007B3CA7" w:rsidP="00A2382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23820">
        <w:rPr>
          <w:sz w:val="24"/>
          <w:szCs w:val="24"/>
        </w:rPr>
        <w:t>technolo</w:t>
      </w:r>
      <w:r w:rsidR="00E80484" w:rsidRPr="00A23820">
        <w:rPr>
          <w:sz w:val="24"/>
          <w:szCs w:val="24"/>
        </w:rPr>
        <w:t xml:space="preserve">gie informacyjno-komunikacyjne </w:t>
      </w:r>
      <w:r w:rsidR="00E80484">
        <w:rPr>
          <w:sz w:val="24"/>
          <w:szCs w:val="24"/>
        </w:rPr>
        <w:t>(</w:t>
      </w:r>
      <w:r w:rsidRPr="00A23820">
        <w:rPr>
          <w:sz w:val="24"/>
          <w:szCs w:val="24"/>
        </w:rPr>
        <w:t>ICT</w:t>
      </w:r>
      <w:r w:rsidR="00E80484" w:rsidRPr="00A23820">
        <w:rPr>
          <w:sz w:val="24"/>
          <w:szCs w:val="24"/>
        </w:rPr>
        <w:t>)</w:t>
      </w:r>
    </w:p>
    <w:p w:rsidR="006B1AF8" w:rsidRDefault="006B1AF8" w:rsidP="00F23F85">
      <w:pPr>
        <w:spacing w:after="0" w:line="240" w:lineRule="auto"/>
        <w:jc w:val="both"/>
        <w:rPr>
          <w:sz w:val="24"/>
          <w:szCs w:val="24"/>
        </w:rPr>
      </w:pPr>
    </w:p>
    <w:p w:rsidR="006B1AF8" w:rsidRPr="00626504" w:rsidRDefault="006B1AF8" w:rsidP="0062650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AF8" w:rsidRPr="006B1AF8" w:rsidRDefault="006B1AF8" w:rsidP="006B1AF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657C9B" w:rsidRDefault="006B1AF8" w:rsidP="00F23F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1D">
        <w:rPr>
          <w:sz w:val="24"/>
          <w:szCs w:val="24"/>
        </w:rPr>
        <w:t>Data i p</w:t>
      </w:r>
      <w:r w:rsidR="00657C9B">
        <w:rPr>
          <w:sz w:val="24"/>
          <w:szCs w:val="24"/>
        </w:rPr>
        <w:t>odpis</w:t>
      </w:r>
    </w:p>
    <w:p w:rsidR="00BE6CF9" w:rsidRPr="006B1AF8" w:rsidRDefault="00BE6CF9" w:rsidP="006B1AF8">
      <w:pPr>
        <w:spacing w:after="0" w:line="240" w:lineRule="auto"/>
        <w:jc w:val="both"/>
        <w:rPr>
          <w:sz w:val="24"/>
          <w:szCs w:val="24"/>
        </w:rPr>
      </w:pPr>
    </w:p>
    <w:sectPr w:rsidR="00BE6CF9" w:rsidRPr="006B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E"/>
    <w:rsid w:val="000D2831"/>
    <w:rsid w:val="00114D04"/>
    <w:rsid w:val="001567B0"/>
    <w:rsid w:val="001947F2"/>
    <w:rsid w:val="00262AFE"/>
    <w:rsid w:val="003B7E72"/>
    <w:rsid w:val="00450C37"/>
    <w:rsid w:val="004A1FB3"/>
    <w:rsid w:val="005C6575"/>
    <w:rsid w:val="00626504"/>
    <w:rsid w:val="00657C9B"/>
    <w:rsid w:val="006B1AF8"/>
    <w:rsid w:val="00774F39"/>
    <w:rsid w:val="007B3CA7"/>
    <w:rsid w:val="0084696D"/>
    <w:rsid w:val="00860A2F"/>
    <w:rsid w:val="0086290B"/>
    <w:rsid w:val="00945789"/>
    <w:rsid w:val="00991456"/>
    <w:rsid w:val="009F276E"/>
    <w:rsid w:val="00A23820"/>
    <w:rsid w:val="00A97BF2"/>
    <w:rsid w:val="00BA34EE"/>
    <w:rsid w:val="00BD421D"/>
    <w:rsid w:val="00BE6CF9"/>
    <w:rsid w:val="00C27DBE"/>
    <w:rsid w:val="00C47C3C"/>
    <w:rsid w:val="00E80484"/>
    <w:rsid w:val="00F23F85"/>
    <w:rsid w:val="00FB668A"/>
    <w:rsid w:val="00FC445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A607-B688-4255-963E-033B0850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16</cp:revision>
  <dcterms:created xsi:type="dcterms:W3CDTF">2019-05-14T12:15:00Z</dcterms:created>
  <dcterms:modified xsi:type="dcterms:W3CDTF">2020-07-09T12:14:00Z</dcterms:modified>
</cp:coreProperties>
</file>