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3ED5" w14:textId="2CA72F04" w:rsidR="00076127" w:rsidRDefault="00D07ED6" w:rsidP="000761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Legnica, dnia </w:t>
      </w:r>
      <w:r w:rsidR="00ED5AD2">
        <w:t>..........................</w:t>
      </w:r>
    </w:p>
    <w:p w14:paraId="1C978DB0" w14:textId="77777777" w:rsidR="00D07ED6" w:rsidRPr="000A6163" w:rsidRDefault="00D07ED6" w:rsidP="00D07ED6">
      <w:pPr>
        <w:suppressAutoHyphens/>
        <w:spacing w:line="100" w:lineRule="atLeast"/>
        <w:jc w:val="both"/>
        <w:rPr>
          <w:rFonts w:ascii="Calibri" w:eastAsia="Times New Roman" w:hAnsi="Calibri" w:cs="Calibri"/>
          <w:kern w:val="2"/>
          <w:lang w:val="pl-PL" w:eastAsia="ar-SA"/>
        </w:rPr>
      </w:pPr>
    </w:p>
    <w:p w14:paraId="7D234B5C" w14:textId="77777777" w:rsidR="00D07ED6" w:rsidRPr="000A6163" w:rsidRDefault="00D07ED6" w:rsidP="00D07ED6">
      <w:pPr>
        <w:suppressAutoHyphens/>
        <w:spacing w:line="100" w:lineRule="atLeast"/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</w:pPr>
    </w:p>
    <w:p w14:paraId="4E0F11FD" w14:textId="77777777" w:rsidR="00D07ED6" w:rsidRPr="000A6163" w:rsidRDefault="00D07ED6" w:rsidP="00D07ED6">
      <w:pPr>
        <w:suppressAutoHyphens/>
        <w:spacing w:line="100" w:lineRule="atLeast"/>
        <w:jc w:val="center"/>
        <w:rPr>
          <w:rFonts w:ascii="Calibri" w:eastAsia="Times New Roman" w:hAnsi="Calibri" w:cs="Calibri"/>
          <w:b/>
          <w:kern w:val="2"/>
          <w:lang w:val="pl-PL" w:eastAsia="ar-SA"/>
        </w:rPr>
      </w:pPr>
      <w:r w:rsidRPr="000A6163">
        <w:rPr>
          <w:rFonts w:ascii="Calibri" w:eastAsia="Times New Roman" w:hAnsi="Calibri" w:cs="Calibri"/>
          <w:b/>
          <w:kern w:val="2"/>
          <w:lang w:val="pl-PL" w:eastAsia="ar-SA"/>
        </w:rPr>
        <w:t>Deklaracja Partnerska</w:t>
      </w:r>
    </w:p>
    <w:p w14:paraId="333203A2" w14:textId="01024AF3" w:rsidR="00D07ED6" w:rsidRPr="000A6163" w:rsidRDefault="00D07ED6" w:rsidP="00D07ED6">
      <w:pPr>
        <w:suppressAutoHyphens/>
        <w:spacing w:line="100" w:lineRule="atLeast"/>
        <w:jc w:val="center"/>
        <w:rPr>
          <w:rFonts w:ascii="Calibri" w:eastAsia="Times New Roman" w:hAnsi="Calibri" w:cs="Calibri"/>
          <w:b/>
          <w:kern w:val="2"/>
          <w:lang w:val="pl-PL" w:eastAsia="ar-SA"/>
        </w:rPr>
      </w:pPr>
      <w:r w:rsidRPr="000A6163">
        <w:rPr>
          <w:rFonts w:ascii="Calibri" w:eastAsia="Times New Roman" w:hAnsi="Calibri" w:cs="Calibri"/>
          <w:b/>
          <w:kern w:val="2"/>
          <w:lang w:val="pl-PL" w:eastAsia="ar-SA"/>
        </w:rPr>
        <w:t>Przystąpienia do „Klastra Edukacyjnego Legnickiej Specjalnej Strefy Ekonomicznej</w:t>
      </w:r>
      <w:r>
        <w:rPr>
          <w:rFonts w:ascii="Calibri" w:eastAsia="Times New Roman" w:hAnsi="Calibri" w:cs="Calibri"/>
          <w:b/>
          <w:kern w:val="2"/>
          <w:lang w:val="pl-PL" w:eastAsia="ar-SA"/>
        </w:rPr>
        <w:t xml:space="preserve"> S.A.</w:t>
      </w:r>
      <w:r w:rsidRPr="000A6163">
        <w:rPr>
          <w:rFonts w:ascii="Calibri" w:eastAsia="Times New Roman" w:hAnsi="Calibri" w:cs="Calibri"/>
          <w:b/>
          <w:kern w:val="2"/>
          <w:lang w:val="pl-PL" w:eastAsia="ar-SA"/>
        </w:rPr>
        <w:t xml:space="preserve">” </w:t>
      </w:r>
    </w:p>
    <w:p w14:paraId="20C226D5" w14:textId="77777777" w:rsidR="00D07ED6" w:rsidRPr="000A6163" w:rsidRDefault="00D07ED6" w:rsidP="00D07ED6">
      <w:pPr>
        <w:suppressAutoHyphens/>
        <w:spacing w:line="100" w:lineRule="atLeast"/>
        <w:jc w:val="both"/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</w:pPr>
    </w:p>
    <w:p w14:paraId="53589012" w14:textId="77777777" w:rsidR="00D07ED6" w:rsidRPr="000A6163" w:rsidRDefault="00D07ED6" w:rsidP="00D07ED6">
      <w:pPr>
        <w:suppressAutoHyphens/>
        <w:spacing w:before="240" w:line="276" w:lineRule="auto"/>
        <w:jc w:val="both"/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</w:pPr>
      <w:r w:rsidRPr="000A6163"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  <w:t>Dane podmiotu:</w:t>
      </w:r>
    </w:p>
    <w:p w14:paraId="079BE273" w14:textId="3CF7D4EA" w:rsidR="00D07ED6" w:rsidRPr="00314764" w:rsidRDefault="00D07ED6" w:rsidP="00D07ED6">
      <w:pPr>
        <w:suppressAutoHyphens/>
        <w:spacing w:before="240" w:line="276" w:lineRule="auto"/>
        <w:ind w:left="2832" w:hanging="2830"/>
        <w:jc w:val="both"/>
        <w:rPr>
          <w:rFonts w:asciiTheme="majorHAnsi" w:eastAsia="Times New Roman" w:hAnsiTheme="majorHAnsi" w:cstheme="majorHAnsi"/>
          <w:i/>
          <w:kern w:val="2"/>
          <w:sz w:val="22"/>
          <w:szCs w:val="22"/>
          <w:lang w:val="pl-PL" w:eastAsia="ar-SA"/>
        </w:rPr>
      </w:pPr>
      <w:r w:rsidRPr="000A6163"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  <w:t>Nazwa:</w:t>
      </w:r>
      <w:r w:rsidRPr="000A6163"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  <w:tab/>
      </w:r>
      <w:bookmarkStart w:id="0" w:name="_Hlk536083512"/>
      <w:r w:rsidR="00ED5AD2">
        <w:rPr>
          <w:rFonts w:asciiTheme="majorHAnsi" w:hAnsiTheme="majorHAnsi" w:cstheme="majorHAnsi"/>
          <w:i/>
        </w:rPr>
        <w:t>...............................................................................................</w:t>
      </w:r>
      <w:r w:rsidR="00383C74" w:rsidRPr="00383C74">
        <w:rPr>
          <w:rFonts w:asciiTheme="majorHAnsi" w:hAnsiTheme="majorHAnsi" w:cstheme="majorHAnsi"/>
          <w:i/>
        </w:rPr>
        <w:tab/>
      </w:r>
      <w:r w:rsidR="00383C74" w:rsidRPr="00383C74">
        <w:rPr>
          <w:rFonts w:asciiTheme="majorHAnsi" w:hAnsiTheme="majorHAnsi" w:cstheme="majorHAnsi"/>
        </w:rPr>
        <w:br/>
      </w:r>
      <w:r w:rsidR="00AC7172" w:rsidRPr="00314764">
        <w:rPr>
          <w:rFonts w:asciiTheme="majorHAnsi" w:hAnsiTheme="majorHAnsi" w:cstheme="majorHAnsi"/>
          <w:bCs/>
          <w:i/>
          <w:sz w:val="22"/>
          <w:szCs w:val="22"/>
        </w:rPr>
        <w:t xml:space="preserve"> </w:t>
      </w:r>
    </w:p>
    <w:bookmarkEnd w:id="0"/>
    <w:p w14:paraId="168EB32E" w14:textId="45298570" w:rsidR="00D07ED6" w:rsidRPr="00314764" w:rsidRDefault="00D07ED6" w:rsidP="00D07ED6">
      <w:pPr>
        <w:suppressAutoHyphens/>
        <w:spacing w:before="240" w:line="276" w:lineRule="auto"/>
        <w:jc w:val="both"/>
        <w:rPr>
          <w:rFonts w:asciiTheme="majorHAnsi" w:eastAsia="Times New Roman" w:hAnsiTheme="majorHAnsi" w:cstheme="majorHAnsi"/>
          <w:kern w:val="2"/>
          <w:sz w:val="22"/>
          <w:szCs w:val="22"/>
          <w:lang w:val="pl-PL" w:eastAsia="ar-SA"/>
        </w:rPr>
      </w:pPr>
      <w:r w:rsidRPr="000A6163"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  <w:t>Siedziba:</w:t>
      </w:r>
      <w:r w:rsidRPr="000A6163"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  <w:tab/>
      </w:r>
      <w:r w:rsidR="00AB6F4E"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  <w:tab/>
      </w:r>
      <w:r w:rsidR="00ED5AD2"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  <w:t>………………………………………………………………………………………………………………</w:t>
      </w:r>
      <w:r w:rsidR="00383C74">
        <w:rPr>
          <w:rFonts w:ascii="Verdana" w:hAnsi="Verdana"/>
        </w:rPr>
        <w:tab/>
      </w:r>
      <w:r w:rsidR="00383C74">
        <w:t xml:space="preserve"> </w:t>
      </w:r>
      <w:r w:rsidR="00383C74">
        <w:br/>
      </w:r>
      <w:r w:rsidR="00AB6F4E" w:rsidRPr="00314764">
        <w:rPr>
          <w:rFonts w:asciiTheme="majorHAnsi" w:hAnsiTheme="majorHAnsi" w:cstheme="majorHAnsi"/>
          <w:sz w:val="22"/>
          <w:szCs w:val="22"/>
        </w:rPr>
        <w:tab/>
      </w:r>
      <w:bookmarkStart w:id="1" w:name="_GoBack"/>
      <w:bookmarkEnd w:id="1"/>
    </w:p>
    <w:p w14:paraId="79C27CC7" w14:textId="5269528B" w:rsidR="00D07ED6" w:rsidRPr="00314764" w:rsidRDefault="00D07ED6" w:rsidP="00D07ED6">
      <w:pPr>
        <w:suppressAutoHyphens/>
        <w:spacing w:before="240" w:line="276" w:lineRule="auto"/>
        <w:ind w:left="2832" w:hanging="2832"/>
        <w:jc w:val="both"/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</w:pPr>
      <w:r w:rsidRPr="000A6163"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  <w:t>Reprezentowana przez:</w:t>
      </w:r>
      <w:r w:rsidRPr="000A6163"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  <w:tab/>
      </w:r>
      <w:r w:rsidR="00ED5AD2">
        <w:rPr>
          <w:rFonts w:asciiTheme="majorHAnsi" w:hAnsiTheme="majorHAnsi" w:cstheme="majorHAnsi"/>
        </w:rPr>
        <w:t>...........................................................................................</w:t>
      </w:r>
    </w:p>
    <w:p w14:paraId="04825512" w14:textId="77777777" w:rsidR="00A97A54" w:rsidRPr="005759ED" w:rsidRDefault="00A97A54" w:rsidP="00D07ED6">
      <w:pPr>
        <w:suppressAutoHyphens/>
        <w:spacing w:before="240" w:line="276" w:lineRule="auto"/>
        <w:ind w:left="2832" w:hanging="2832"/>
        <w:jc w:val="both"/>
        <w:rPr>
          <w:rFonts w:ascii="Calibri" w:eastAsia="Times New Roman" w:hAnsi="Calibri" w:cs="Calibri"/>
          <w:b/>
          <w:kern w:val="2"/>
          <w:sz w:val="22"/>
          <w:szCs w:val="22"/>
          <w:lang w:val="pl-PL" w:eastAsia="ar-SA"/>
        </w:rPr>
      </w:pPr>
    </w:p>
    <w:p w14:paraId="0784069D" w14:textId="6C51B628" w:rsidR="00D07ED6" w:rsidRPr="00D07ED6" w:rsidRDefault="00D07ED6" w:rsidP="00D07ED6">
      <w:pPr>
        <w:suppressAutoHyphens/>
        <w:spacing w:line="360" w:lineRule="auto"/>
        <w:jc w:val="both"/>
        <w:rPr>
          <w:rFonts w:ascii="Calibri" w:eastAsia="Times New Roman" w:hAnsi="Calibri" w:cs="Calibri"/>
          <w:b/>
          <w:kern w:val="2"/>
          <w:sz w:val="22"/>
          <w:szCs w:val="22"/>
          <w:u w:val="single"/>
          <w:lang w:val="pl-PL" w:eastAsia="ar-SA"/>
        </w:rPr>
      </w:pPr>
      <w:r w:rsidRPr="000A6163">
        <w:rPr>
          <w:rFonts w:ascii="Calibri" w:eastAsia="Times New Roman" w:hAnsi="Calibri" w:cs="Arial"/>
          <w:color w:val="000000"/>
          <w:kern w:val="2"/>
          <w:sz w:val="22"/>
          <w:szCs w:val="22"/>
          <w:lang w:val="pl-PL" w:eastAsia="ar-SA"/>
        </w:rPr>
        <w:t>Działając w imieniu i na rzecz</w:t>
      </w:r>
      <w:r w:rsidR="00383C74" w:rsidRPr="00383C74">
        <w:rPr>
          <w:rFonts w:asciiTheme="majorHAnsi" w:hAnsiTheme="majorHAnsi" w:cstheme="majorHAnsi"/>
          <w:i/>
        </w:rPr>
        <w:t xml:space="preserve"> </w:t>
      </w:r>
      <w:r w:rsidR="00ED5AD2">
        <w:rPr>
          <w:rFonts w:asciiTheme="majorHAnsi" w:hAnsiTheme="majorHAnsi" w:cstheme="majorHAnsi"/>
          <w:i/>
        </w:rPr>
        <w:t>.................................................................</w:t>
      </w:r>
      <w:r w:rsidRPr="000A6163">
        <w:rPr>
          <w:rFonts w:ascii="Calibri" w:eastAsia="Times New Roman" w:hAnsi="Calibri" w:cs="Arial"/>
          <w:color w:val="000000"/>
          <w:kern w:val="2"/>
          <w:sz w:val="22"/>
          <w:szCs w:val="22"/>
          <w:lang w:val="pl-PL" w:eastAsia="ar-SA"/>
        </w:rPr>
        <w:t>, deklaruję przystąpienie do „Klastra</w:t>
      </w:r>
      <w:r>
        <w:rPr>
          <w:rFonts w:ascii="Calibri" w:eastAsia="Times New Roman" w:hAnsi="Calibri" w:cs="Arial"/>
          <w:color w:val="000000"/>
          <w:kern w:val="2"/>
          <w:sz w:val="22"/>
          <w:szCs w:val="22"/>
          <w:lang w:val="pl-PL" w:eastAsia="ar-SA"/>
        </w:rPr>
        <w:t xml:space="preserve"> </w:t>
      </w:r>
      <w:r w:rsidRPr="000A6163">
        <w:rPr>
          <w:rFonts w:ascii="Calibri" w:eastAsia="Times New Roman" w:hAnsi="Calibri" w:cs="Arial"/>
          <w:color w:val="000000"/>
          <w:kern w:val="2"/>
          <w:sz w:val="22"/>
          <w:szCs w:val="22"/>
          <w:lang w:val="pl-PL" w:eastAsia="ar-SA"/>
        </w:rPr>
        <w:t>Edukacyjnego Legnickiej Specjalnej Strefy Ekonomicznej</w:t>
      </w:r>
      <w:r>
        <w:rPr>
          <w:rFonts w:ascii="Calibri" w:eastAsia="Times New Roman" w:hAnsi="Calibri" w:cs="Arial"/>
          <w:color w:val="000000"/>
          <w:kern w:val="2"/>
          <w:sz w:val="22"/>
          <w:szCs w:val="22"/>
          <w:lang w:val="pl-PL" w:eastAsia="ar-SA"/>
        </w:rPr>
        <w:t xml:space="preserve"> S.A.</w:t>
      </w:r>
      <w:r w:rsidRPr="000A6163">
        <w:rPr>
          <w:rFonts w:ascii="Calibri" w:eastAsia="Times New Roman" w:hAnsi="Calibri" w:cs="Arial"/>
          <w:color w:val="000000"/>
          <w:kern w:val="2"/>
          <w:sz w:val="22"/>
          <w:szCs w:val="22"/>
          <w:lang w:val="pl-PL" w:eastAsia="ar-SA"/>
        </w:rPr>
        <w:t>” oraz oświadczam</w:t>
      </w:r>
      <w:r w:rsidRPr="00D07ED6">
        <w:rPr>
          <w:rFonts w:ascii="Calibri" w:eastAsia="Times New Roman" w:hAnsi="Calibri" w:cs="Arial"/>
          <w:kern w:val="2"/>
          <w:sz w:val="22"/>
          <w:szCs w:val="22"/>
          <w:lang w:val="pl-PL" w:eastAsia="ar-SA"/>
        </w:rPr>
        <w:t>, że zapoznałam się</w:t>
      </w:r>
      <w:r w:rsidR="00A97A54">
        <w:rPr>
          <w:rFonts w:ascii="Calibri" w:eastAsia="Times New Roman" w:hAnsi="Calibri" w:cs="Arial"/>
          <w:kern w:val="2"/>
          <w:sz w:val="22"/>
          <w:szCs w:val="22"/>
          <w:lang w:val="pl-PL" w:eastAsia="ar-SA"/>
        </w:rPr>
        <w:t xml:space="preserve"> </w:t>
      </w:r>
      <w:r w:rsidRPr="00D07ED6">
        <w:rPr>
          <w:rFonts w:ascii="Calibri" w:eastAsia="Times New Roman" w:hAnsi="Calibri" w:cs="Arial"/>
          <w:kern w:val="2"/>
          <w:sz w:val="22"/>
          <w:szCs w:val="22"/>
          <w:lang w:val="pl-PL" w:eastAsia="ar-SA"/>
        </w:rPr>
        <w:t xml:space="preserve">i akceptuję postanowienia Umowy oraz Regulaminu </w:t>
      </w:r>
      <w:r w:rsidRPr="00D07ED6">
        <w:rPr>
          <w:rFonts w:ascii="Calibri" w:eastAsia="SimSun" w:hAnsi="Calibri" w:cs="Calibri"/>
          <w:kern w:val="2"/>
          <w:sz w:val="22"/>
          <w:szCs w:val="22"/>
          <w:lang w:val="pl-PL" w:eastAsia="ar-SA"/>
        </w:rPr>
        <w:t>„Klastra</w:t>
      </w:r>
      <w:r w:rsidRPr="00D07ED6"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  <w:t xml:space="preserve"> Edukacyjn</w:t>
      </w:r>
      <w:r w:rsidRPr="00D07ED6">
        <w:rPr>
          <w:rFonts w:ascii="Calibri" w:eastAsia="SimSun" w:hAnsi="Calibri" w:cs="Calibri"/>
          <w:kern w:val="2"/>
          <w:sz w:val="22"/>
          <w:szCs w:val="22"/>
          <w:lang w:val="pl-PL" w:eastAsia="ar-SA"/>
        </w:rPr>
        <w:t xml:space="preserve">ego </w:t>
      </w:r>
      <w:r w:rsidRPr="00D07ED6"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  <w:t>Legnic</w:t>
      </w:r>
      <w:r w:rsidRPr="00D07ED6">
        <w:rPr>
          <w:rFonts w:ascii="Calibri" w:eastAsia="SimSun" w:hAnsi="Calibri" w:cs="Calibri"/>
          <w:kern w:val="2"/>
          <w:sz w:val="22"/>
          <w:szCs w:val="22"/>
          <w:lang w:val="pl-PL" w:eastAsia="ar-SA"/>
        </w:rPr>
        <w:t>k</w:t>
      </w:r>
      <w:r w:rsidRPr="00D07ED6"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  <w:t>iej Specjalnej Strefy Ekonomicznej</w:t>
      </w:r>
      <w:r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  <w:t xml:space="preserve"> </w:t>
      </w:r>
      <w:r w:rsidRPr="00D07ED6">
        <w:rPr>
          <w:rFonts w:ascii="Calibri" w:eastAsia="SimSun" w:hAnsi="Calibri" w:cs="Calibri"/>
          <w:kern w:val="2"/>
          <w:sz w:val="22"/>
          <w:szCs w:val="22"/>
          <w:lang w:val="pl-PL" w:eastAsia="ar-SA"/>
        </w:rPr>
        <w:t>”</w:t>
      </w:r>
      <w:r>
        <w:rPr>
          <w:rFonts w:ascii="Calibri" w:eastAsia="SimSun" w:hAnsi="Calibri" w:cs="Calibri"/>
          <w:kern w:val="2"/>
          <w:sz w:val="22"/>
          <w:szCs w:val="22"/>
          <w:lang w:val="pl-PL" w:eastAsia="ar-SA"/>
        </w:rPr>
        <w:t>.</w:t>
      </w:r>
    </w:p>
    <w:p w14:paraId="6EFE5F24" w14:textId="77777777" w:rsidR="00D07ED6" w:rsidRPr="000A6163" w:rsidRDefault="00D07ED6" w:rsidP="00D07ED6">
      <w:pPr>
        <w:suppressAutoHyphens/>
        <w:spacing w:line="100" w:lineRule="atLeast"/>
        <w:jc w:val="center"/>
        <w:rPr>
          <w:rFonts w:ascii="Calibri" w:eastAsia="Times New Roman" w:hAnsi="Calibri" w:cs="Calibri"/>
          <w:b/>
          <w:kern w:val="2"/>
          <w:sz w:val="22"/>
          <w:szCs w:val="22"/>
          <w:u w:val="single"/>
          <w:lang w:val="pl-PL" w:eastAsia="ar-SA"/>
        </w:rPr>
      </w:pPr>
    </w:p>
    <w:p w14:paraId="2F94EB6E" w14:textId="77777777" w:rsidR="00D07ED6" w:rsidRPr="000A6163" w:rsidRDefault="00D07ED6" w:rsidP="00D07ED6">
      <w:pPr>
        <w:suppressAutoHyphens/>
        <w:spacing w:line="100" w:lineRule="atLeast"/>
        <w:jc w:val="both"/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</w:pPr>
    </w:p>
    <w:p w14:paraId="7F189E78" w14:textId="77777777" w:rsidR="00D07ED6" w:rsidRPr="000A6163" w:rsidRDefault="00D07ED6" w:rsidP="00D07ED6">
      <w:pPr>
        <w:suppressAutoHyphens/>
        <w:spacing w:line="360" w:lineRule="auto"/>
        <w:jc w:val="right"/>
        <w:rPr>
          <w:rFonts w:ascii="Calibri" w:eastAsia="Times New Roman" w:hAnsi="Calibri" w:cs="Calibri"/>
          <w:kern w:val="2"/>
          <w:sz w:val="18"/>
          <w:lang w:val="pl-PL" w:eastAsia="ar-SA"/>
        </w:rPr>
      </w:pPr>
      <w:r w:rsidRPr="000A6163">
        <w:rPr>
          <w:rFonts w:ascii="Calibri" w:eastAsia="Times New Roman" w:hAnsi="Calibri" w:cs="Calibri"/>
          <w:kern w:val="2"/>
          <w:lang w:val="pl-PL" w:eastAsia="ar-SA"/>
        </w:rPr>
        <w:t>……………………………………………………………………………………………………….</w:t>
      </w:r>
    </w:p>
    <w:p w14:paraId="6E8454AE" w14:textId="77777777" w:rsidR="00D07ED6" w:rsidRPr="000A6163" w:rsidRDefault="00D07ED6" w:rsidP="00D07ED6">
      <w:pPr>
        <w:suppressAutoHyphens/>
        <w:spacing w:line="276" w:lineRule="auto"/>
        <w:ind w:left="2832"/>
        <w:rPr>
          <w:rFonts w:ascii="Calibri" w:eastAsia="Times New Roman" w:hAnsi="Calibri" w:cs="Calibri"/>
          <w:kern w:val="2"/>
          <w:sz w:val="16"/>
          <w:szCs w:val="16"/>
          <w:lang w:val="pl-PL" w:eastAsia="ar-SA"/>
        </w:rPr>
      </w:pPr>
      <w:r w:rsidRPr="000A6163">
        <w:rPr>
          <w:rFonts w:ascii="Calibri" w:eastAsia="Times New Roman" w:hAnsi="Calibri" w:cs="Calibri"/>
          <w:kern w:val="2"/>
          <w:sz w:val="18"/>
          <w:lang w:val="pl-PL" w:eastAsia="ar-SA"/>
        </w:rPr>
        <w:t xml:space="preserve">        </w:t>
      </w:r>
      <w:r w:rsidRPr="000A6163">
        <w:rPr>
          <w:rFonts w:ascii="Calibri" w:eastAsia="Times New Roman" w:hAnsi="Calibri" w:cs="Calibri"/>
          <w:kern w:val="2"/>
          <w:sz w:val="16"/>
          <w:szCs w:val="16"/>
          <w:lang w:val="pl-PL" w:eastAsia="ar-SA"/>
        </w:rPr>
        <w:t>(data i czytelny podpis/podpisy osób reprezentujących podmiot składający deklarację)</w:t>
      </w:r>
    </w:p>
    <w:p w14:paraId="65B19769" w14:textId="77777777" w:rsidR="00D07ED6" w:rsidRPr="000A6163" w:rsidRDefault="00D07ED6" w:rsidP="00D07ED6">
      <w:pPr>
        <w:suppressAutoHyphens/>
        <w:spacing w:line="276" w:lineRule="auto"/>
        <w:rPr>
          <w:rFonts w:ascii="Calibri" w:eastAsia="Times New Roman" w:hAnsi="Calibri" w:cs="Calibri"/>
          <w:kern w:val="2"/>
          <w:lang w:val="pl-PL" w:eastAsia="ar-SA"/>
        </w:rPr>
      </w:pPr>
      <w:r w:rsidRPr="000A6163">
        <w:rPr>
          <w:rFonts w:ascii="Calibri" w:eastAsia="Times New Roman" w:hAnsi="Calibri" w:cs="Calibri"/>
          <w:kern w:val="2"/>
          <w:sz w:val="16"/>
          <w:szCs w:val="16"/>
          <w:lang w:val="pl-PL" w:eastAsia="ar-SA"/>
        </w:rPr>
        <w:t xml:space="preserve"> </w:t>
      </w:r>
    </w:p>
    <w:p w14:paraId="690A8F41" w14:textId="77777777" w:rsidR="00D07ED6" w:rsidRPr="000A6163" w:rsidRDefault="00D07ED6" w:rsidP="00D07ED6">
      <w:pPr>
        <w:suppressAutoHyphens/>
        <w:spacing w:line="276" w:lineRule="auto"/>
        <w:rPr>
          <w:rFonts w:ascii="Calibri" w:eastAsia="Times New Roman" w:hAnsi="Calibri" w:cs="Calibri"/>
          <w:kern w:val="2"/>
          <w:lang w:val="pl-PL" w:eastAsia="ar-SA"/>
        </w:rPr>
      </w:pPr>
    </w:p>
    <w:p w14:paraId="552690F8" w14:textId="77777777" w:rsidR="00D07ED6" w:rsidRPr="000A6163" w:rsidRDefault="00D07ED6" w:rsidP="00D07ED6">
      <w:pPr>
        <w:suppressAutoHyphens/>
        <w:spacing w:line="276" w:lineRule="auto"/>
        <w:rPr>
          <w:rFonts w:ascii="Calibri" w:eastAsia="Times New Roman" w:hAnsi="Calibri" w:cs="Calibri"/>
          <w:kern w:val="2"/>
          <w:lang w:val="pl-PL" w:eastAsia="ar-SA"/>
        </w:rPr>
      </w:pPr>
      <w:r w:rsidRPr="000A6163">
        <w:rPr>
          <w:rFonts w:ascii="Calibri" w:eastAsia="Times New Roman" w:hAnsi="Calibri" w:cs="Calibri"/>
          <w:kern w:val="2"/>
          <w:sz w:val="22"/>
          <w:szCs w:val="22"/>
          <w:lang w:val="pl-PL" w:eastAsia="ar-SA"/>
        </w:rPr>
        <w:t>Działając jako Lider „Klastra Edukacyjnego Legnickiej Specjalnej Strefy Ekonomicznej’’ przyjmuję niniejszą deklarację:</w:t>
      </w:r>
    </w:p>
    <w:p w14:paraId="43946A90" w14:textId="77777777" w:rsidR="00D07ED6" w:rsidRPr="000A6163" w:rsidRDefault="00D07ED6" w:rsidP="00D07ED6">
      <w:pPr>
        <w:suppressAutoHyphens/>
        <w:spacing w:line="360" w:lineRule="auto"/>
        <w:rPr>
          <w:rFonts w:ascii="Calibri" w:eastAsia="Times New Roman" w:hAnsi="Calibri" w:cs="Calibri"/>
          <w:kern w:val="2"/>
          <w:lang w:val="pl-PL" w:eastAsia="ar-SA"/>
        </w:rPr>
      </w:pPr>
    </w:p>
    <w:p w14:paraId="2FC8E271" w14:textId="77777777" w:rsidR="00D07ED6" w:rsidRPr="000A6163" w:rsidRDefault="00D07ED6" w:rsidP="00D07ED6">
      <w:pPr>
        <w:suppressAutoHyphens/>
        <w:spacing w:line="360" w:lineRule="auto"/>
        <w:jc w:val="right"/>
        <w:rPr>
          <w:rFonts w:ascii="Calibri" w:eastAsia="Times New Roman" w:hAnsi="Calibri" w:cs="Calibri"/>
          <w:kern w:val="2"/>
          <w:sz w:val="16"/>
          <w:szCs w:val="16"/>
          <w:lang w:val="pl-PL" w:eastAsia="ar-SA"/>
        </w:rPr>
      </w:pPr>
      <w:r w:rsidRPr="000A6163">
        <w:rPr>
          <w:rFonts w:ascii="Calibri" w:eastAsia="Times New Roman" w:hAnsi="Calibri" w:cs="Calibri"/>
          <w:kern w:val="2"/>
          <w:lang w:val="pl-PL" w:eastAsia="ar-SA"/>
        </w:rPr>
        <w:t>……………………………………………………………………………………………………….</w:t>
      </w:r>
    </w:p>
    <w:p w14:paraId="10376E58" w14:textId="72E5B541" w:rsidR="00D62818" w:rsidRPr="007A4C7C" w:rsidRDefault="00D07ED6" w:rsidP="00712314">
      <w:pPr>
        <w:suppressAutoHyphens/>
        <w:spacing w:line="360" w:lineRule="auto"/>
        <w:ind w:left="3540" w:firstLine="708"/>
      </w:pPr>
      <w:r w:rsidRPr="000A6163">
        <w:rPr>
          <w:rFonts w:ascii="Calibri" w:eastAsia="Times New Roman" w:hAnsi="Calibri" w:cs="Calibri"/>
          <w:kern w:val="2"/>
          <w:sz w:val="16"/>
          <w:szCs w:val="16"/>
          <w:lang w:val="pl-PL" w:eastAsia="ar-SA"/>
        </w:rPr>
        <w:t xml:space="preserve">        (data i czytelny podpis osoby upoważnionej)</w:t>
      </w:r>
    </w:p>
    <w:sectPr w:rsidR="00D62818" w:rsidRPr="007A4C7C" w:rsidSect="007A4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1417" w:bottom="255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F7537" w14:textId="77777777" w:rsidR="00054D95" w:rsidRDefault="00054D95" w:rsidP="007A4C7C">
      <w:r>
        <w:separator/>
      </w:r>
    </w:p>
  </w:endnote>
  <w:endnote w:type="continuationSeparator" w:id="0">
    <w:p w14:paraId="1B3842CC" w14:textId="77777777" w:rsidR="00054D95" w:rsidRDefault="00054D95" w:rsidP="007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CB21" w14:textId="77777777" w:rsidR="00076127" w:rsidRDefault="000761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236C" w14:textId="77777777" w:rsidR="00076127" w:rsidRDefault="000761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7A0A" w14:textId="77777777" w:rsidR="00076127" w:rsidRDefault="000761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5E5D2" w14:textId="77777777" w:rsidR="00054D95" w:rsidRDefault="00054D95" w:rsidP="007A4C7C">
      <w:r>
        <w:separator/>
      </w:r>
    </w:p>
  </w:footnote>
  <w:footnote w:type="continuationSeparator" w:id="0">
    <w:p w14:paraId="209CD805" w14:textId="77777777" w:rsidR="00054D95" w:rsidRDefault="00054D95" w:rsidP="007A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2759" w14:textId="77777777" w:rsidR="00076127" w:rsidRDefault="000761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310A" w14:textId="77777777" w:rsidR="007A4C7C" w:rsidRDefault="007A4C7C">
    <w:pPr>
      <w:pStyle w:val="Nagwek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AF729C" wp14:editId="35CC929B">
          <wp:simplePos x="0" y="0"/>
          <wp:positionH relativeFrom="margin">
            <wp:align>center</wp:align>
          </wp:positionH>
          <wp:positionV relativeFrom="paragraph">
            <wp:posOffset>-464185</wp:posOffset>
          </wp:positionV>
          <wp:extent cx="7592397" cy="1074420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wybrany_2p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7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90E9" w14:textId="77777777" w:rsidR="007A4C7C" w:rsidRDefault="007A4C7C">
    <w:pPr>
      <w:pStyle w:val="Nagwek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421062D" wp14:editId="01F692DD">
          <wp:simplePos x="0" y="0"/>
          <wp:positionH relativeFrom="margin">
            <wp:align>center</wp:align>
          </wp:positionH>
          <wp:positionV relativeFrom="paragraph">
            <wp:posOffset>-464185</wp:posOffset>
          </wp:positionV>
          <wp:extent cx="7592397" cy="10744200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wybrany_2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7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B6CE9B2" wp14:editId="4C4E4176">
          <wp:simplePos x="0" y="0"/>
          <wp:positionH relativeFrom="column">
            <wp:posOffset>-912495</wp:posOffset>
          </wp:positionH>
          <wp:positionV relativeFrom="paragraph">
            <wp:posOffset>10370820</wp:posOffset>
          </wp:positionV>
          <wp:extent cx="7598410" cy="10744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wybrany_2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10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7C"/>
    <w:rsid w:val="000506AD"/>
    <w:rsid w:val="00054D95"/>
    <w:rsid w:val="00076127"/>
    <w:rsid w:val="00096B9C"/>
    <w:rsid w:val="00190B25"/>
    <w:rsid w:val="00287391"/>
    <w:rsid w:val="002F3CF7"/>
    <w:rsid w:val="00305F62"/>
    <w:rsid w:val="00314764"/>
    <w:rsid w:val="00383C74"/>
    <w:rsid w:val="00444A1F"/>
    <w:rsid w:val="00460F83"/>
    <w:rsid w:val="004C6D50"/>
    <w:rsid w:val="005513A9"/>
    <w:rsid w:val="005759ED"/>
    <w:rsid w:val="0058442B"/>
    <w:rsid w:val="006D4A88"/>
    <w:rsid w:val="006F3ECF"/>
    <w:rsid w:val="00712314"/>
    <w:rsid w:val="007A4C7C"/>
    <w:rsid w:val="007D3195"/>
    <w:rsid w:val="007E0EB9"/>
    <w:rsid w:val="00844D17"/>
    <w:rsid w:val="00A31F13"/>
    <w:rsid w:val="00A97A54"/>
    <w:rsid w:val="00AB30D1"/>
    <w:rsid w:val="00AB6F4E"/>
    <w:rsid w:val="00AC7172"/>
    <w:rsid w:val="00B71666"/>
    <w:rsid w:val="00BC4F76"/>
    <w:rsid w:val="00CA35DF"/>
    <w:rsid w:val="00D07ED6"/>
    <w:rsid w:val="00D62818"/>
    <w:rsid w:val="00DC28BC"/>
    <w:rsid w:val="00E45F55"/>
    <w:rsid w:val="00E75060"/>
    <w:rsid w:val="00ED5AD2"/>
    <w:rsid w:val="00F34D3D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E7C4B"/>
  <w14:defaultImageDpi w14:val="300"/>
  <w15:docId w15:val="{547131DB-6281-4415-9BC6-9BE5EDED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0D1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30D1"/>
    <w:pPr>
      <w:keepNext/>
      <w:keepLines/>
      <w:spacing w:before="480"/>
      <w:outlineLvl w:val="0"/>
    </w:pPr>
    <w:rPr>
      <w:rFonts w:eastAsiaTheme="majorEastAsia" w:cstheme="majorBidi"/>
      <w:b/>
      <w:bCs/>
      <w:color w:val="1E3D7D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0D1"/>
    <w:pPr>
      <w:keepNext/>
      <w:keepLines/>
      <w:spacing w:before="200"/>
      <w:outlineLvl w:val="1"/>
    </w:pPr>
    <w:rPr>
      <w:rFonts w:eastAsiaTheme="majorEastAsia" w:cstheme="majorBidi"/>
      <w:b/>
      <w:bCs/>
      <w:color w:val="1E3D7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30D1"/>
    <w:pPr>
      <w:keepNext/>
      <w:keepLines/>
      <w:spacing w:before="200"/>
      <w:outlineLvl w:val="2"/>
    </w:pPr>
    <w:rPr>
      <w:rFonts w:eastAsiaTheme="majorEastAsia" w:cstheme="majorBidi"/>
      <w:b/>
      <w:bCs/>
      <w:color w:val="1E3D7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0D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1E3D7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30D1"/>
    <w:pPr>
      <w:keepNext/>
      <w:keepLines/>
      <w:spacing w:before="200"/>
      <w:outlineLvl w:val="4"/>
    </w:pPr>
    <w:rPr>
      <w:rFonts w:eastAsiaTheme="majorEastAsia" w:cstheme="majorBidi"/>
      <w:color w:val="1E3D7D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B30D1"/>
    <w:pPr>
      <w:keepNext/>
      <w:keepLines/>
      <w:spacing w:before="200"/>
      <w:outlineLvl w:val="5"/>
    </w:pPr>
    <w:rPr>
      <w:rFonts w:eastAsiaTheme="majorEastAsia" w:cstheme="majorBidi"/>
      <w:i/>
      <w:iCs/>
      <w:color w:val="1E3D7D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30D1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30D1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B30D1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0D1"/>
    <w:rPr>
      <w:rFonts w:ascii="Tahoma" w:eastAsiaTheme="majorEastAsia" w:hAnsi="Tahoma" w:cstheme="majorBidi"/>
      <w:b/>
      <w:bCs/>
      <w:color w:val="1E3D7D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30D1"/>
    <w:rPr>
      <w:rFonts w:ascii="Tahoma" w:eastAsiaTheme="majorEastAsia" w:hAnsi="Tahoma" w:cstheme="majorBidi"/>
      <w:b/>
      <w:bCs/>
      <w:color w:val="1E3D7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B30D1"/>
    <w:rPr>
      <w:rFonts w:ascii="Tahoma" w:eastAsiaTheme="majorEastAsia" w:hAnsi="Tahoma" w:cstheme="majorBidi"/>
      <w:b/>
      <w:bCs/>
      <w:color w:val="1E3D7D"/>
    </w:rPr>
  </w:style>
  <w:style w:type="character" w:customStyle="1" w:styleId="Nagwek4Znak">
    <w:name w:val="Nagłówek 4 Znak"/>
    <w:basedOn w:val="Domylnaczcionkaakapitu"/>
    <w:link w:val="Nagwek4"/>
    <w:uiPriority w:val="9"/>
    <w:rsid w:val="00AB30D1"/>
    <w:rPr>
      <w:rFonts w:ascii="Tahoma" w:eastAsiaTheme="majorEastAsia" w:hAnsi="Tahoma" w:cstheme="majorBidi"/>
      <w:b/>
      <w:bCs/>
      <w:i/>
      <w:iCs/>
      <w:color w:val="1E3D7D"/>
    </w:rPr>
  </w:style>
  <w:style w:type="character" w:customStyle="1" w:styleId="Nagwek5Znak">
    <w:name w:val="Nagłówek 5 Znak"/>
    <w:basedOn w:val="Domylnaczcionkaakapitu"/>
    <w:link w:val="Nagwek5"/>
    <w:uiPriority w:val="9"/>
    <w:rsid w:val="00AB30D1"/>
    <w:rPr>
      <w:rFonts w:ascii="Tahoma" w:eastAsiaTheme="majorEastAsia" w:hAnsi="Tahoma" w:cstheme="majorBidi"/>
      <w:color w:val="1E3D7D"/>
    </w:rPr>
  </w:style>
  <w:style w:type="character" w:customStyle="1" w:styleId="Nagwek6Znak">
    <w:name w:val="Nagłówek 6 Znak"/>
    <w:basedOn w:val="Domylnaczcionkaakapitu"/>
    <w:link w:val="Nagwek6"/>
    <w:uiPriority w:val="9"/>
    <w:rsid w:val="00AB30D1"/>
    <w:rPr>
      <w:rFonts w:ascii="Tahoma" w:eastAsiaTheme="majorEastAsia" w:hAnsi="Tahoma" w:cstheme="majorBidi"/>
      <w:i/>
      <w:iCs/>
      <w:color w:val="1E3D7D"/>
    </w:rPr>
  </w:style>
  <w:style w:type="character" w:customStyle="1" w:styleId="Nagwek7Znak">
    <w:name w:val="Nagłówek 7 Znak"/>
    <w:basedOn w:val="Domylnaczcionkaakapitu"/>
    <w:link w:val="Nagwek7"/>
    <w:uiPriority w:val="9"/>
    <w:rsid w:val="00AB30D1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B30D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B30D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B30D1"/>
    <w:pPr>
      <w:pBdr>
        <w:bottom w:val="single" w:sz="8" w:space="4" w:color="1E3D7D"/>
      </w:pBdr>
      <w:spacing w:after="300"/>
      <w:contextualSpacing/>
    </w:pPr>
    <w:rPr>
      <w:rFonts w:eastAsiaTheme="majorEastAsia" w:cstheme="majorBidi"/>
      <w:color w:val="1E3D7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30D1"/>
    <w:rPr>
      <w:rFonts w:ascii="Tahoma" w:eastAsiaTheme="majorEastAsia" w:hAnsi="Tahoma" w:cstheme="majorBidi"/>
      <w:color w:val="1E3D7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30D1"/>
    <w:pPr>
      <w:numPr>
        <w:ilvl w:val="1"/>
      </w:numPr>
      <w:pBdr>
        <w:bottom w:val="single" w:sz="8" w:space="1" w:color="1E3D7D"/>
      </w:pBdr>
    </w:pPr>
    <w:rPr>
      <w:rFonts w:eastAsiaTheme="majorEastAsia" w:cstheme="majorBidi"/>
      <w:i/>
      <w:iCs/>
      <w:color w:val="1E3D7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30D1"/>
    <w:rPr>
      <w:rFonts w:ascii="Tahoma" w:eastAsiaTheme="majorEastAsia" w:hAnsi="Tahoma" w:cstheme="majorBidi"/>
      <w:i/>
      <w:iCs/>
      <w:color w:val="1E3D7D"/>
      <w:spacing w:val="1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30D1"/>
    <w:pPr>
      <w:pBdr>
        <w:bottom w:val="single" w:sz="4" w:space="4" w:color="1E3D7D"/>
      </w:pBdr>
      <w:spacing w:before="200" w:after="280"/>
      <w:ind w:left="936" w:right="936"/>
    </w:pPr>
    <w:rPr>
      <w:b/>
      <w:bCs/>
      <w:i/>
      <w:iCs/>
      <w:color w:val="1E3D7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30D1"/>
    <w:rPr>
      <w:rFonts w:ascii="Tahoma" w:hAnsi="Tahoma"/>
      <w:b/>
      <w:bCs/>
      <w:i/>
      <w:iCs/>
      <w:color w:val="1E3D7D"/>
    </w:rPr>
  </w:style>
  <w:style w:type="paragraph" w:styleId="Bezodstpw">
    <w:name w:val="No Spacing"/>
    <w:uiPriority w:val="1"/>
    <w:qFormat/>
    <w:rsid w:val="00AB30D1"/>
    <w:rPr>
      <w:rFonts w:ascii="Tahoma" w:hAnsi="Tahoma"/>
    </w:rPr>
  </w:style>
  <w:style w:type="paragraph" w:styleId="Nagwek">
    <w:name w:val="header"/>
    <w:basedOn w:val="Normalny"/>
    <w:link w:val="NagwekZnak"/>
    <w:uiPriority w:val="99"/>
    <w:unhideWhenUsed/>
    <w:rsid w:val="007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C7C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7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C7C"/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C7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7C"/>
    <w:rPr>
      <w:rFonts w:ascii="Lucida Grande CE" w:hAnsi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761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076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2B89B-86E8-476B-8EA3-88984639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Multum PR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Dyda</dc:creator>
  <cp:keywords/>
  <dc:description/>
  <cp:lastModifiedBy>Lucyna Rzepka</cp:lastModifiedBy>
  <cp:revision>4</cp:revision>
  <cp:lastPrinted>2019-01-23T10:23:00Z</cp:lastPrinted>
  <dcterms:created xsi:type="dcterms:W3CDTF">2019-03-18T08:39:00Z</dcterms:created>
  <dcterms:modified xsi:type="dcterms:W3CDTF">2019-04-10T10:14:00Z</dcterms:modified>
</cp:coreProperties>
</file>